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533C5">
      <w:pPr>
        <w:pStyle w:val="31"/>
        <w:jc w:val="center"/>
      </w:pPr>
      <w:r>
        <w:t>历史准确性自查清单</w:t>
      </w:r>
    </w:p>
    <w:p w14:paraId="30720390">
      <w:pPr>
        <w:spacing w:after="80"/>
      </w:pPr>
      <w:r>
        <w:rPr>
          <w:sz w:val="20"/>
        </w:rPr>
        <w:t>说明：本清单供创作与修改时参考，无需提交。请结合作品实际涉及的内容进行自查，可勾选或简记核查结果，发现问题及时修正，对尚不能确认的内容如实说明。提交作品及创作说明，即表明已参考本清单完成相关核验。最后一列为注意事项，仅供阅读，无需填写。</w:t>
      </w:r>
    </w:p>
    <w:p w14:paraId="651F27D9">
      <w:pPr>
        <w:pStyle w:val="3"/>
      </w:pPr>
      <w:r>
        <w:t>第一关  史实基础核查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624"/>
        <w:gridCol w:w="4082"/>
        <w:gridCol w:w="2381"/>
        <w:gridCol w:w="3005"/>
      </w:tblGrid>
      <w:tr w14:paraId="7FD6C991">
        <w:trPr>
          <w:cantSplit/>
          <w:tblHeader/>
          <w:jc w:val="center"/>
        </w:trPr>
        <w:tc>
          <w:tcPr>
            <w:tcW w:w="624" w:type="dxa"/>
            <w:shd w:val="clear" w:color="auto" w:fill="E6EDF2"/>
            <w:vAlign w:val="center"/>
          </w:tcPr>
          <w:p w14:paraId="768C7F76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4082" w:type="dxa"/>
            <w:shd w:val="clear" w:color="auto" w:fill="E6EDF2"/>
            <w:vAlign w:val="center"/>
          </w:tcPr>
          <w:p w14:paraId="3D7BF81D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核查项</w:t>
            </w:r>
          </w:p>
        </w:tc>
        <w:tc>
          <w:tcPr>
            <w:tcW w:w="2381" w:type="dxa"/>
            <w:shd w:val="clear" w:color="auto" w:fill="E6EDF2"/>
            <w:vAlign w:val="center"/>
          </w:tcPr>
          <w:p w14:paraId="78083225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自查结果</w:t>
            </w:r>
          </w:p>
        </w:tc>
        <w:tc>
          <w:tcPr>
            <w:tcW w:w="3005" w:type="dxa"/>
            <w:shd w:val="clear" w:color="auto" w:fill="E6EDF2"/>
            <w:vAlign w:val="center"/>
          </w:tcPr>
          <w:p w14:paraId="227B6677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注意事项</w:t>
            </w:r>
          </w:p>
        </w:tc>
      </w:tr>
      <w:tr w14:paraId="052E1232">
        <w:trPr>
          <w:cantSplit/>
          <w:jc w:val="center"/>
        </w:trPr>
        <w:tc>
          <w:tcPr>
            <w:tcW w:w="624" w:type="dxa"/>
            <w:vAlign w:val="center"/>
          </w:tcPr>
          <w:p w14:paraId="7240FEE5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1</w:t>
            </w:r>
          </w:p>
        </w:tc>
        <w:tc>
          <w:tcPr>
            <w:tcW w:w="4082" w:type="dxa"/>
            <w:vAlign w:val="center"/>
          </w:tcPr>
          <w:p w14:paraId="2082036E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作品涉及的所有历史事件（如遵义会议、飞夺泸定桥等）是否均有明确史料出处？</w:t>
            </w:r>
          </w:p>
        </w:tc>
        <w:tc>
          <w:tcPr>
            <w:tcW w:w="2381" w:type="dxa"/>
            <w:vAlign w:val="center"/>
          </w:tcPr>
          <w:p w14:paraId="5ECDCFE2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□是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□部分是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□否</w:t>
            </w:r>
          </w:p>
        </w:tc>
        <w:tc>
          <w:tcPr>
            <w:tcW w:w="3005" w:type="dxa"/>
            <w:vAlign w:val="center"/>
          </w:tcPr>
          <w:p w14:paraId="6C9D66E0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核对事件的史料出处，避免仅依据AI回答或无来源转述。</w:t>
            </w:r>
          </w:p>
        </w:tc>
      </w:tr>
      <w:tr w14:paraId="19382DE8">
        <w:trPr>
          <w:cantSplit/>
          <w:jc w:val="center"/>
        </w:trPr>
        <w:tc>
          <w:tcPr>
            <w:tcW w:w="624" w:type="dxa"/>
            <w:vAlign w:val="center"/>
          </w:tcPr>
          <w:p w14:paraId="3C54A465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2</w:t>
            </w:r>
          </w:p>
        </w:tc>
        <w:tc>
          <w:tcPr>
            <w:tcW w:w="4082" w:type="dxa"/>
            <w:vAlign w:val="center"/>
          </w:tcPr>
          <w:p w14:paraId="003C35AA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作品中出现的历史人物（姓名、职务、生卒年、事迹）是否与权威文献一致？</w:t>
            </w:r>
          </w:p>
        </w:tc>
        <w:tc>
          <w:tcPr>
            <w:tcW w:w="2381" w:type="dxa"/>
            <w:vAlign w:val="center"/>
          </w:tcPr>
          <w:p w14:paraId="742FA7E6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□全部一致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□部分一致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□未核实</w:t>
            </w:r>
          </w:p>
        </w:tc>
        <w:tc>
          <w:tcPr>
            <w:tcW w:w="3005" w:type="dxa"/>
            <w:vAlign w:val="center"/>
          </w:tcPr>
          <w:p w14:paraId="649F4752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注意同名人物、职务变动和年代差异，以权威文献为准。</w:t>
            </w:r>
          </w:p>
        </w:tc>
      </w:tr>
      <w:tr w14:paraId="1478A19E">
        <w:trPr>
          <w:cantSplit/>
          <w:jc w:val="center"/>
        </w:trPr>
        <w:tc>
          <w:tcPr>
            <w:tcW w:w="624" w:type="dxa"/>
            <w:vAlign w:val="center"/>
          </w:tcPr>
          <w:p w14:paraId="54181FC9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3</w:t>
            </w:r>
          </w:p>
        </w:tc>
        <w:tc>
          <w:tcPr>
            <w:tcW w:w="4082" w:type="dxa"/>
            <w:vAlign w:val="center"/>
          </w:tcPr>
          <w:p w14:paraId="4D36A063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作品中的时间线（年月日、先后顺序）是否准确无误？</w:t>
            </w:r>
          </w:p>
        </w:tc>
        <w:tc>
          <w:tcPr>
            <w:tcW w:w="2381" w:type="dxa"/>
            <w:vAlign w:val="center"/>
          </w:tcPr>
          <w:p w14:paraId="27EAFE3D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□是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□发现____处错误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□未核查</w:t>
            </w:r>
          </w:p>
        </w:tc>
        <w:tc>
          <w:tcPr>
            <w:tcW w:w="3005" w:type="dxa"/>
            <w:vAlign w:val="center"/>
          </w:tcPr>
          <w:p w14:paraId="7F497FDF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尽量使用公历纪年，注意日期与事件的先后顺序。</w:t>
            </w:r>
          </w:p>
        </w:tc>
      </w:tr>
      <w:tr w14:paraId="0BA2D1D8">
        <w:trPr>
          <w:cantSplit/>
          <w:jc w:val="center"/>
        </w:trPr>
        <w:tc>
          <w:tcPr>
            <w:tcW w:w="624" w:type="dxa"/>
            <w:vAlign w:val="center"/>
          </w:tcPr>
          <w:p w14:paraId="710281CA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4</w:t>
            </w:r>
          </w:p>
        </w:tc>
        <w:tc>
          <w:tcPr>
            <w:tcW w:w="4082" w:type="dxa"/>
            <w:vAlign w:val="center"/>
          </w:tcPr>
          <w:p w14:paraId="4FE9B806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作品中出现的武器装备、军服样式、军旗标识是否符合该历史时期？</w:t>
            </w:r>
          </w:p>
        </w:tc>
        <w:tc>
          <w:tcPr>
            <w:tcW w:w="2381" w:type="dxa"/>
            <w:vAlign w:val="center"/>
          </w:tcPr>
          <w:p w14:paraId="43448E3A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□全部符合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□存在____处时代错位</w:t>
            </w:r>
          </w:p>
        </w:tc>
        <w:tc>
          <w:tcPr>
            <w:tcW w:w="3005" w:type="dxa"/>
            <w:vAlign w:val="center"/>
          </w:tcPr>
          <w:p w14:paraId="4E2C4098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军服、武器和旗帜易被AI混用，注意时代错位。</w:t>
            </w:r>
          </w:p>
        </w:tc>
      </w:tr>
    </w:tbl>
    <w:p w14:paraId="1D36FEEB">
      <w:pPr>
        <w:spacing w:after="40" w:line="40" w:lineRule="exact"/>
      </w:pPr>
    </w:p>
    <w:p w14:paraId="10884A91">
      <w:pPr>
        <w:pStyle w:val="3"/>
      </w:pPr>
      <w:r>
        <w:t>第二关  AI生成内容专项核查（历史人物尽量不要涉及国家领导人）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624"/>
        <w:gridCol w:w="4082"/>
        <w:gridCol w:w="2381"/>
        <w:gridCol w:w="3005"/>
      </w:tblGrid>
      <w:tr w14:paraId="7F94BA36">
        <w:trPr>
          <w:cantSplit/>
          <w:tblHeader/>
          <w:jc w:val="center"/>
        </w:trPr>
        <w:tc>
          <w:tcPr>
            <w:tcW w:w="624" w:type="dxa"/>
            <w:shd w:val="clear" w:color="auto" w:fill="E6EDF2"/>
            <w:vAlign w:val="center"/>
          </w:tcPr>
          <w:p w14:paraId="6E6B4B2E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4082" w:type="dxa"/>
            <w:shd w:val="clear" w:color="auto" w:fill="E6EDF2"/>
            <w:vAlign w:val="center"/>
          </w:tcPr>
          <w:p w14:paraId="71250AF2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核查项</w:t>
            </w:r>
          </w:p>
        </w:tc>
        <w:tc>
          <w:tcPr>
            <w:tcW w:w="2381" w:type="dxa"/>
            <w:shd w:val="clear" w:color="auto" w:fill="E6EDF2"/>
            <w:vAlign w:val="center"/>
          </w:tcPr>
          <w:p w14:paraId="366835ED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自查结果</w:t>
            </w:r>
          </w:p>
        </w:tc>
        <w:tc>
          <w:tcPr>
            <w:tcW w:w="3005" w:type="dxa"/>
            <w:shd w:val="clear" w:color="auto" w:fill="E6EDF2"/>
            <w:vAlign w:val="center"/>
          </w:tcPr>
          <w:p w14:paraId="049FAFE3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注意事项</w:t>
            </w:r>
          </w:p>
        </w:tc>
      </w:tr>
      <w:tr w14:paraId="06734D84">
        <w:trPr>
          <w:cantSplit/>
          <w:jc w:val="center"/>
        </w:trPr>
        <w:tc>
          <w:tcPr>
            <w:tcW w:w="624" w:type="dxa"/>
            <w:vAlign w:val="center"/>
          </w:tcPr>
          <w:p w14:paraId="70505E2B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5</w:t>
            </w:r>
          </w:p>
        </w:tc>
        <w:tc>
          <w:tcPr>
            <w:tcW w:w="4082" w:type="dxa"/>
            <w:vAlign w:val="center"/>
          </w:tcPr>
          <w:p w14:paraId="63173922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AI生成的图像/视频中，人物面部、手指、肢体数量是否正常？</w:t>
            </w:r>
          </w:p>
        </w:tc>
        <w:tc>
          <w:tcPr>
            <w:tcW w:w="2381" w:type="dxa"/>
            <w:vAlign w:val="center"/>
          </w:tcPr>
          <w:p w14:paraId="476D98E6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□正常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□存在____处异常</w:t>
            </w:r>
          </w:p>
        </w:tc>
        <w:tc>
          <w:tcPr>
            <w:tcW w:w="3005" w:type="dxa"/>
            <w:vAlign w:val="center"/>
          </w:tcPr>
          <w:p w14:paraId="4B464600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重点检查面部、手指、肢体及姿态，留意局部生成异常。</w:t>
            </w:r>
          </w:p>
        </w:tc>
      </w:tr>
      <w:tr w14:paraId="7357CAB9">
        <w:trPr>
          <w:cantSplit/>
          <w:jc w:val="center"/>
        </w:trPr>
        <w:tc>
          <w:tcPr>
            <w:tcW w:w="624" w:type="dxa"/>
            <w:vAlign w:val="center"/>
          </w:tcPr>
          <w:p w14:paraId="29B0555F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6</w:t>
            </w:r>
          </w:p>
        </w:tc>
        <w:tc>
          <w:tcPr>
            <w:tcW w:w="4082" w:type="dxa"/>
            <w:vAlign w:val="center"/>
          </w:tcPr>
          <w:p w14:paraId="0FFCC52F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AI生成的历史场景中，是否出现该时代不存在的物体（如现代建筑、电力设施、塑料制品等）？</w:t>
            </w:r>
          </w:p>
        </w:tc>
        <w:tc>
          <w:tcPr>
            <w:tcW w:w="2381" w:type="dxa"/>
            <w:vAlign w:val="center"/>
          </w:tcPr>
          <w:p w14:paraId="54ACEDBE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□无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□发现____处</w:t>
            </w:r>
          </w:p>
        </w:tc>
        <w:tc>
          <w:tcPr>
            <w:tcW w:w="3005" w:type="dxa"/>
            <w:vAlign w:val="center"/>
          </w:tcPr>
          <w:p w14:paraId="4F684BDF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逐幅或逐帧查看背景，留意现代建筑、设施和材料。</w:t>
            </w:r>
          </w:p>
        </w:tc>
      </w:tr>
      <w:tr w14:paraId="0D073329">
        <w:trPr>
          <w:cantSplit/>
          <w:jc w:val="center"/>
        </w:trPr>
        <w:tc>
          <w:tcPr>
            <w:tcW w:w="624" w:type="dxa"/>
            <w:vAlign w:val="center"/>
          </w:tcPr>
          <w:p w14:paraId="385BFD3B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7</w:t>
            </w:r>
          </w:p>
        </w:tc>
        <w:tc>
          <w:tcPr>
            <w:tcW w:w="4082" w:type="dxa"/>
            <w:vAlign w:val="center"/>
          </w:tcPr>
          <w:p w14:paraId="043E7261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AI生成的文字/旁白中，是否包含未经核实的“史料”或引用？</w:t>
            </w:r>
          </w:p>
        </w:tc>
        <w:tc>
          <w:tcPr>
            <w:tcW w:w="2381" w:type="dxa"/>
            <w:vAlign w:val="center"/>
          </w:tcPr>
          <w:p w14:paraId="6E241126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□无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□发现____处</w:t>
            </w:r>
          </w:p>
        </w:tc>
        <w:tc>
          <w:tcPr>
            <w:tcW w:w="3005" w:type="dxa"/>
            <w:vAlign w:val="center"/>
          </w:tcPr>
          <w:p w14:paraId="3CD9D0CD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AI可能编造史料、参考文献和引文，引用前须回查原文。</w:t>
            </w:r>
          </w:p>
        </w:tc>
      </w:tr>
      <w:tr w14:paraId="158FE53F">
        <w:trPr>
          <w:cantSplit/>
          <w:jc w:val="center"/>
        </w:trPr>
        <w:tc>
          <w:tcPr>
            <w:tcW w:w="624" w:type="dxa"/>
            <w:vAlign w:val="center"/>
          </w:tcPr>
          <w:p w14:paraId="3193F3F5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8</w:t>
            </w:r>
          </w:p>
        </w:tc>
        <w:tc>
          <w:tcPr>
            <w:tcW w:w="4082" w:type="dxa"/>
            <w:vAlign w:val="center"/>
          </w:tcPr>
          <w:p w14:paraId="4DBE6A34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AI生成的历史人物言行，是否基于真实史料？</w:t>
            </w:r>
          </w:p>
        </w:tc>
        <w:tc>
          <w:tcPr>
            <w:tcW w:w="2381" w:type="dxa"/>
            <w:vAlign w:val="center"/>
          </w:tcPr>
          <w:p w14:paraId="3C20D328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□全部有据可查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□部分存在演绎</w:t>
            </w:r>
          </w:p>
        </w:tc>
        <w:tc>
          <w:tcPr>
            <w:tcW w:w="3005" w:type="dxa"/>
            <w:vAlign w:val="center"/>
          </w:tcPr>
          <w:p w14:paraId="5A88C3A5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合理演绎应在作品中标明，不当作真实史料记载。</w:t>
            </w:r>
          </w:p>
        </w:tc>
      </w:tr>
    </w:tbl>
    <w:p w14:paraId="0AF02973">
      <w:pPr>
        <w:spacing w:after="40" w:line="40" w:lineRule="exact"/>
      </w:pPr>
    </w:p>
    <w:p w14:paraId="18F314B3">
      <w:pPr>
        <w:pStyle w:val="3"/>
      </w:pPr>
      <w:r>
        <w:t>第三关  史料来源与权威性审核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65" w:type="dxa"/>
          <w:left w:w="90" w:type="dxa"/>
          <w:bottom w:w="65" w:type="dxa"/>
          <w:right w:w="90" w:type="dxa"/>
        </w:tblCellMar>
      </w:tblPr>
      <w:tblGrid>
        <w:gridCol w:w="624"/>
        <w:gridCol w:w="4082"/>
        <w:gridCol w:w="2381"/>
        <w:gridCol w:w="3005"/>
      </w:tblGrid>
      <w:tr w14:paraId="5A7DD7E5">
        <w:trPr>
          <w:cantSplit/>
          <w:tblHeader/>
          <w:jc w:val="center"/>
        </w:trPr>
        <w:tc>
          <w:tcPr>
            <w:tcW w:w="624" w:type="dxa"/>
            <w:shd w:val="clear" w:color="auto" w:fill="E6EDF2"/>
            <w:vAlign w:val="center"/>
          </w:tcPr>
          <w:p w14:paraId="6ED1C096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4082" w:type="dxa"/>
            <w:shd w:val="clear" w:color="auto" w:fill="E6EDF2"/>
            <w:vAlign w:val="center"/>
          </w:tcPr>
          <w:p w14:paraId="139ADAF2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核查项</w:t>
            </w:r>
          </w:p>
        </w:tc>
        <w:tc>
          <w:tcPr>
            <w:tcW w:w="2381" w:type="dxa"/>
            <w:shd w:val="clear" w:color="auto" w:fill="E6EDF2"/>
            <w:vAlign w:val="center"/>
          </w:tcPr>
          <w:p w14:paraId="74C7DBA7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自查结果</w:t>
            </w:r>
          </w:p>
        </w:tc>
        <w:tc>
          <w:tcPr>
            <w:tcW w:w="3005" w:type="dxa"/>
            <w:shd w:val="clear" w:color="auto" w:fill="E6EDF2"/>
            <w:vAlign w:val="center"/>
          </w:tcPr>
          <w:p w14:paraId="75081A1B">
            <w:pPr>
              <w:spacing w:before="0" w:after="0" w:line="270" w:lineRule="exact"/>
              <w:jc w:val="center"/>
            </w:pPr>
            <w:r>
              <w:rPr>
                <w:b/>
                <w:sz w:val="21"/>
              </w:rPr>
              <w:t>注意事项</w:t>
            </w:r>
          </w:p>
        </w:tc>
      </w:tr>
      <w:tr w14:paraId="71E98FDC">
        <w:trPr>
          <w:cantSplit/>
          <w:jc w:val="center"/>
        </w:trPr>
        <w:tc>
          <w:tcPr>
            <w:tcW w:w="624" w:type="dxa"/>
            <w:vAlign w:val="center"/>
          </w:tcPr>
          <w:p w14:paraId="3281A285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9</w:t>
            </w:r>
          </w:p>
        </w:tc>
        <w:tc>
          <w:tcPr>
            <w:tcW w:w="4082" w:type="dxa"/>
            <w:vAlign w:val="center"/>
          </w:tcPr>
          <w:p w14:paraId="5BF841B1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作品所依据的核心史料是否来自权威来源？</w:t>
            </w:r>
          </w:p>
        </w:tc>
        <w:tc>
          <w:tcPr>
            <w:tcW w:w="2381" w:type="dxa"/>
            <w:vAlign w:val="center"/>
          </w:tcPr>
          <w:p w14:paraId="7FB22961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□是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□部分来源需补强</w:t>
            </w:r>
          </w:p>
        </w:tc>
        <w:tc>
          <w:tcPr>
            <w:tcW w:w="3005" w:type="dxa"/>
            <w:vAlign w:val="center"/>
          </w:tcPr>
          <w:p w14:paraId="50AA54F7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优先采用官方档案、学术专著和权威机构出版物。</w:t>
            </w:r>
          </w:p>
        </w:tc>
      </w:tr>
      <w:tr w14:paraId="5506563C">
        <w:trPr>
          <w:cantSplit/>
          <w:jc w:val="center"/>
        </w:trPr>
        <w:tc>
          <w:tcPr>
            <w:tcW w:w="624" w:type="dxa"/>
            <w:vAlign w:val="center"/>
          </w:tcPr>
          <w:p w14:paraId="5EA404E5">
            <w:pPr>
              <w:spacing w:before="0" w:after="0" w:line="270" w:lineRule="exact"/>
              <w:jc w:val="center"/>
            </w:pPr>
            <w:r>
              <w:rPr>
                <w:sz w:val="21"/>
              </w:rPr>
              <w:t>10</w:t>
            </w:r>
          </w:p>
        </w:tc>
        <w:tc>
          <w:tcPr>
            <w:tcW w:w="4082" w:type="dxa"/>
            <w:vAlign w:val="center"/>
          </w:tcPr>
          <w:p w14:paraId="16DDE034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是否使用了AI生成的“史料”作为依据？</w:t>
            </w:r>
          </w:p>
        </w:tc>
        <w:tc>
          <w:tcPr>
            <w:tcW w:w="2381" w:type="dxa"/>
            <w:vAlign w:val="center"/>
          </w:tcPr>
          <w:p w14:paraId="43255A2A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□未使用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□使用但已核实</w:t>
            </w:r>
            <w:r>
              <w:rPr>
                <w:sz w:val="21"/>
              </w:rPr>
              <w:br w:type="textWrapping"/>
            </w:r>
            <w:r>
              <w:rPr>
                <w:sz w:val="21"/>
              </w:rPr>
              <w:t>□使用但未核实</w:t>
            </w:r>
          </w:p>
        </w:tc>
        <w:tc>
          <w:tcPr>
            <w:tcW w:w="3005" w:type="dxa"/>
            <w:vAlign w:val="center"/>
          </w:tcPr>
          <w:p w14:paraId="1CECF04B">
            <w:pPr>
              <w:spacing w:before="0" w:after="0" w:line="270" w:lineRule="exact"/>
              <w:jc w:val="left"/>
            </w:pPr>
            <w:r>
              <w:rPr>
                <w:sz w:val="21"/>
              </w:rPr>
              <w:t>应引用核实后的真实资料，不直接把AI回答作为史料。</w:t>
            </w:r>
          </w:p>
        </w:tc>
      </w:tr>
    </w:tbl>
    <w:p w14:paraId="41485432">
      <w:pPr>
        <w:spacing w:after="40" w:line="40" w:lineRule="exact"/>
      </w:pPr>
      <w:bookmarkStart w:id="0" w:name="_GoBack"/>
      <w:bookmarkEnd w:id="0"/>
    </w:p>
    <w:sectPr>
      <w:footerReference r:id="rId5" w:type="default"/>
      <w:pgSz w:w="11906" w:h="16838"/>
      <w:pgMar w:top="850" w:right="907" w:bottom="850" w:left="907" w:header="720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iti SC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0B085">
    <w:pPr>
      <w:pStyle w:val="2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75DD352"/>
    <w:rsid w:val="FFEFD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00" w:line="280" w:lineRule="exact"/>
    </w:pPr>
    <w:rPr>
      <w:rFonts w:ascii="Arial" w:hAnsi="Arial" w:eastAsia="Songti SC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120" w:after="80" w:line="320" w:lineRule="exact"/>
      <w:outlineLvl w:val="0"/>
    </w:pPr>
    <w:rPr>
      <w:rFonts w:ascii="Arial" w:hAnsi="Arial" w:eastAsia="Heiti SC"/>
      <w:b/>
      <w:bCs/>
      <w:color w:val="000000"/>
      <w:sz w:val="23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160" w:after="160" w:line="320" w:lineRule="exact"/>
      <w:outlineLvl w:val="1"/>
    </w:pPr>
    <w:rPr>
      <w:rFonts w:ascii="Arial" w:hAnsi="Arial" w:eastAsia="Heiti SC"/>
      <w:b/>
      <w:bCs/>
      <w:color w:val="000000"/>
      <w:sz w:val="23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spacing w:before="0" w:after="160" w:line="440" w:lineRule="exact"/>
      <w:contextualSpacing/>
    </w:pPr>
    <w:rPr>
      <w:rFonts w:ascii="Arial" w:hAnsi="Arial" w:eastAsia="Heiti SC"/>
      <w:b/>
      <w:color w:val="000000"/>
      <w:spacing w:val="5"/>
      <w:kern w:val="28"/>
      <w:sz w:val="34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2013-12-24T07:15:00Z</dcterms:created>
  <dc:creator>卢婧华</dc:creator>
  <cp:lastModifiedBy>卢婧华</cp:lastModifiedBy>
  <dcterms:modified xsi:type="dcterms:W3CDTF">2026-09-28T10:52:31Z</dcterms:modified>
  <dc:subject>中学生AI创作中的十项历史自查</dc:subject>
  <dc:title>历史准确性自查清单 学生AI创作专用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7DF99F1186F52DAE42D6B96A1B2440A5_42</vt:lpwstr>
  </property>
</Properties>
</file>